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0" w:rsidRDefault="00940EE0" w:rsidP="00940EE0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44. Kongregacja Odpowiedzialnych 2019 </w:t>
      </w:r>
    </w:p>
    <w:p w:rsidR="00940EE0" w:rsidRDefault="00940EE0" w:rsidP="00940EE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40EE0" w:rsidRDefault="00940EE0" w:rsidP="00940EE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Piątek 22 II 2019</w:t>
      </w: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18.30 - M</w:t>
      </w:r>
      <w:r w:rsidR="000F7A76">
        <w:rPr>
          <w:rFonts w:asciiTheme="minorHAnsi" w:hAnsiTheme="minorHAnsi" w:cstheme="minorHAnsi"/>
          <w:sz w:val="28"/>
          <w:szCs w:val="28"/>
        </w:rPr>
        <w:t>ożliwość udziału w Eucharystii –</w:t>
      </w:r>
      <w:r>
        <w:rPr>
          <w:rFonts w:asciiTheme="minorHAnsi" w:hAnsiTheme="minorHAnsi" w:cstheme="minorHAnsi"/>
          <w:sz w:val="28"/>
          <w:szCs w:val="28"/>
        </w:rPr>
        <w:t xml:space="preserve"> kaplica MB Częstochowskiej</w:t>
      </w:r>
    </w:p>
    <w:p w:rsidR="00940EE0" w:rsidRDefault="000F7A76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19.30 – 20.30 –</w:t>
      </w:r>
      <w:r w:rsidR="00940EE0">
        <w:rPr>
          <w:rFonts w:asciiTheme="minorHAnsi" w:hAnsiTheme="minorHAnsi" w:cstheme="minorHAnsi"/>
          <w:sz w:val="28"/>
          <w:szCs w:val="28"/>
        </w:rPr>
        <w:t xml:space="preserve"> Spotkanie modlitewne (aula o. Kordeckiego)</w:t>
      </w:r>
      <w:r w:rsidR="00940EE0">
        <w:rPr>
          <w:rFonts w:asciiTheme="minorHAnsi" w:hAnsiTheme="minorHAnsi" w:cstheme="minorHAnsi"/>
          <w:sz w:val="28"/>
          <w:szCs w:val="28"/>
        </w:rPr>
        <w:tab/>
      </w:r>
      <w:r w:rsidR="00940EE0">
        <w:rPr>
          <w:rFonts w:asciiTheme="minorHAnsi" w:hAnsiTheme="minorHAnsi" w:cstheme="minorHAnsi"/>
          <w:sz w:val="28"/>
          <w:szCs w:val="28"/>
        </w:rPr>
        <w:tab/>
      </w:r>
    </w:p>
    <w:p w:rsidR="00940EE0" w:rsidRDefault="00940EE0" w:rsidP="00940EE0">
      <w:pPr>
        <w:rPr>
          <w:rFonts w:asciiTheme="minorHAnsi" w:hAnsiTheme="minorHAnsi" w:cstheme="minorHAnsi"/>
          <w:b/>
          <w:sz w:val="12"/>
          <w:szCs w:val="12"/>
        </w:rPr>
      </w:pPr>
    </w:p>
    <w:p w:rsidR="00940EE0" w:rsidRDefault="00940EE0" w:rsidP="00940EE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Sobota 23 II 2019</w:t>
      </w: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8.00  – Jutrznia </w:t>
      </w:r>
    </w:p>
    <w:p w:rsidR="00940EE0" w:rsidRDefault="00940EE0" w:rsidP="00940EE0">
      <w:pPr>
        <w:ind w:left="426" w:hanging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9.00  – Otwarcie kongregacji, zawiązanie wspólnoty, wprowadzenie w tematykę kongregacji, komunikaty o piosence roku i znaku roku  </w:t>
      </w:r>
    </w:p>
    <w:p w:rsidR="00940EE0" w:rsidRDefault="00940EE0" w:rsidP="00940EE0">
      <w:pPr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9.45  – ks. prof. Piotr Kulbacki: Nie lękajcie się – 40 lat Krucjaty Wyzwolenia Człowieka</w:t>
      </w: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11.00 – ks. prof. Ireneusz Mroczkowski: </w:t>
      </w:r>
      <w:r>
        <w:rPr>
          <w:rFonts w:asciiTheme="minorHAnsi" w:hAnsiTheme="minorHAnsi" w:cstheme="minorHAnsi"/>
          <w:iCs/>
          <w:sz w:val="28"/>
          <w:szCs w:val="28"/>
        </w:rPr>
        <w:t xml:space="preserve">Wyzwania związane z przeżywaniem   </w:t>
      </w:r>
      <w:r>
        <w:rPr>
          <w:rFonts w:asciiTheme="minorHAnsi" w:hAnsiTheme="minorHAnsi" w:cstheme="minorHAnsi"/>
          <w:iCs/>
          <w:sz w:val="28"/>
          <w:szCs w:val="28"/>
        </w:rPr>
        <w:tab/>
        <w:t xml:space="preserve">płciowości: </w:t>
      </w:r>
      <w:proofErr w:type="spellStart"/>
      <w:r>
        <w:rPr>
          <w:rFonts w:asciiTheme="minorHAnsi" w:hAnsiTheme="minorHAnsi" w:cstheme="minorHAnsi"/>
          <w:iCs/>
          <w:sz w:val="28"/>
          <w:szCs w:val="28"/>
        </w:rPr>
        <w:t>gender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>, homoseksualizm, pornografia</w:t>
      </w:r>
    </w:p>
    <w:p w:rsidR="00940EE0" w:rsidRDefault="000F7A76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940EE0" w:rsidRPr="000F7A76">
        <w:rPr>
          <w:rFonts w:asciiTheme="minorHAnsi" w:hAnsiTheme="minorHAnsi" w:cstheme="minorHAnsi"/>
          <w:caps/>
          <w:sz w:val="28"/>
          <w:szCs w:val="28"/>
        </w:rPr>
        <w:t>przerwa na obiad</w:t>
      </w:r>
    </w:p>
    <w:p w:rsidR="00940EE0" w:rsidRDefault="000F7A76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14.15 – Eucharystia – bazylika jasnogórska</w:t>
      </w:r>
    </w:p>
    <w:p w:rsidR="00940EE0" w:rsidRDefault="00940EE0" w:rsidP="00940EE0">
      <w:pPr>
        <w:ind w:left="851" w:hanging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16.00 – </w:t>
      </w:r>
      <w:r w:rsidR="000F7A76">
        <w:rPr>
          <w:rFonts w:asciiTheme="minorHAnsi" w:hAnsiTheme="minorHAnsi" w:cstheme="minorHAnsi"/>
          <w:iCs/>
          <w:sz w:val="28"/>
          <w:szCs w:val="28"/>
        </w:rPr>
        <w:t>ks. prof.</w:t>
      </w:r>
      <w:r>
        <w:rPr>
          <w:rFonts w:asciiTheme="minorHAnsi" w:hAnsiTheme="minorHAnsi" w:cstheme="minorHAnsi"/>
          <w:iCs/>
          <w:sz w:val="28"/>
          <w:szCs w:val="28"/>
        </w:rPr>
        <w:t xml:space="preserve"> Maciej Ostrowski: Chrześcijanin wobec środowiska naturalnego. Ekologia ludzka.  </w:t>
      </w:r>
    </w:p>
    <w:p w:rsidR="00940EE0" w:rsidRDefault="00940EE0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17.00 – Sprawozdani</w:t>
      </w:r>
      <w:r w:rsidR="000F7A76">
        <w:rPr>
          <w:rFonts w:asciiTheme="minorHAnsi" w:hAnsiTheme="minorHAnsi" w:cstheme="minorHAnsi"/>
          <w:sz w:val="28"/>
          <w:szCs w:val="28"/>
        </w:rPr>
        <w:t>e z działań propagujących idee n</w:t>
      </w:r>
      <w:r>
        <w:rPr>
          <w:rFonts w:asciiTheme="minorHAnsi" w:hAnsiTheme="minorHAnsi" w:cstheme="minorHAnsi"/>
          <w:sz w:val="28"/>
          <w:szCs w:val="28"/>
        </w:rPr>
        <w:t xml:space="preserve">owej kultury, podjętych w ostatnich latach, </w:t>
      </w:r>
    </w:p>
    <w:p w:rsidR="00940EE0" w:rsidRDefault="00940EE0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– komunikaty</w:t>
      </w:r>
    </w:p>
    <w:p w:rsidR="00940EE0" w:rsidRDefault="000F7A76" w:rsidP="00940EE0">
      <w:pPr>
        <w:ind w:left="851" w:hanging="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940EE0" w:rsidRPr="000F7A76">
        <w:rPr>
          <w:rFonts w:asciiTheme="minorHAnsi" w:hAnsiTheme="minorHAnsi" w:cstheme="minorHAnsi"/>
          <w:caps/>
          <w:sz w:val="28"/>
          <w:szCs w:val="28"/>
        </w:rPr>
        <w:t>przerwa na kolację</w:t>
      </w:r>
    </w:p>
    <w:p w:rsidR="00940EE0" w:rsidRDefault="00940EE0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19.30 – Nieszpory z błogosławień</w:t>
      </w:r>
      <w:r w:rsidR="000F7A76">
        <w:rPr>
          <w:rFonts w:asciiTheme="minorHAnsi" w:hAnsiTheme="minorHAnsi" w:cstheme="minorHAnsi"/>
          <w:sz w:val="28"/>
          <w:szCs w:val="28"/>
        </w:rPr>
        <w:t>stwem nowo przyjętych członków s</w:t>
      </w:r>
      <w:r>
        <w:rPr>
          <w:rFonts w:asciiTheme="minorHAnsi" w:hAnsiTheme="minorHAnsi" w:cstheme="minorHAnsi"/>
          <w:sz w:val="28"/>
          <w:szCs w:val="28"/>
        </w:rPr>
        <w:t xml:space="preserve">towarzyszenia Diakonia Ruchu Światło-Życie </w:t>
      </w: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0EE0" w:rsidRDefault="00940EE0" w:rsidP="00940EE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Niedziela 24 II 2019</w:t>
      </w: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8.00  – Jutrznia </w:t>
      </w:r>
    </w:p>
    <w:p w:rsidR="00940EE0" w:rsidRDefault="00940EE0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9.00  –  Prof. </w:t>
      </w:r>
      <w:r>
        <w:rPr>
          <w:rFonts w:asciiTheme="minorHAnsi" w:hAnsiTheme="minorHAnsi" w:cstheme="minorHAnsi"/>
          <w:iCs/>
          <w:sz w:val="28"/>
          <w:szCs w:val="28"/>
        </w:rPr>
        <w:t xml:space="preserve">Krzysztof Wojcieszek: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iCs/>
          <w:sz w:val="28"/>
          <w:szCs w:val="28"/>
        </w:rPr>
        <w:t>Obrona prawdy w naszych czasach.</w:t>
      </w:r>
    </w:p>
    <w:p w:rsidR="00940EE0" w:rsidRDefault="00940EE0" w:rsidP="00940EE0">
      <w:pPr>
        <w:tabs>
          <w:tab w:val="left" w:pos="1276"/>
          <w:tab w:val="left" w:pos="1418"/>
        </w:tabs>
        <w:ind w:left="993" w:hanging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10.00  – Świadectwa z Chin</w:t>
      </w:r>
    </w:p>
    <w:p w:rsidR="00940EE0" w:rsidRDefault="00940EE0" w:rsidP="00940EE0">
      <w:pPr>
        <w:tabs>
          <w:tab w:val="left" w:pos="1276"/>
          <w:tab w:val="left" w:pos="1418"/>
        </w:tabs>
        <w:ind w:left="993" w:hanging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10.30 – ks. Marek Sędek, Moderator generalny:  Wolni i wyzwalający – wnioski z Kongregacji</w:t>
      </w:r>
    </w:p>
    <w:p w:rsidR="00940EE0" w:rsidRDefault="00940EE0" w:rsidP="00940EE0">
      <w:pPr>
        <w:ind w:left="851" w:hanging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11.15 – Komunikaty, listy jedności, podsumowanie Kongregacji </w:t>
      </w:r>
    </w:p>
    <w:p w:rsidR="00940EE0" w:rsidRDefault="000F7A76" w:rsidP="00940EE0">
      <w:pPr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940EE0" w:rsidRPr="000F7A76">
        <w:rPr>
          <w:rFonts w:asciiTheme="minorHAnsi" w:hAnsiTheme="minorHAnsi" w:cstheme="minorHAnsi"/>
          <w:caps/>
          <w:sz w:val="28"/>
          <w:szCs w:val="28"/>
        </w:rPr>
        <w:t>przerwa na obiad</w:t>
      </w:r>
    </w:p>
    <w:p w:rsidR="00940EE0" w:rsidRDefault="000F7A76" w:rsidP="00940EE0">
      <w:pPr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14.00 – Eucharystia – kaplica Cudownego Obrazu</w:t>
      </w:r>
    </w:p>
    <w:p w:rsidR="00940EE0" w:rsidRDefault="00940EE0" w:rsidP="00940EE0">
      <w:pPr>
        <w:ind w:left="993" w:hanging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16.00 – spotkanie odpowiedzialnych za wspóln</w:t>
      </w:r>
      <w:r w:rsidR="000F7A76">
        <w:rPr>
          <w:rFonts w:asciiTheme="minorHAnsi" w:hAnsiTheme="minorHAnsi" w:cstheme="minorHAnsi"/>
          <w:sz w:val="28"/>
          <w:szCs w:val="28"/>
        </w:rPr>
        <w:t>oty dorosłych w Ruchu Światło-</w:t>
      </w:r>
      <w:r>
        <w:rPr>
          <w:rFonts w:asciiTheme="minorHAnsi" w:hAnsiTheme="minorHAnsi" w:cstheme="minorHAnsi"/>
          <w:sz w:val="28"/>
          <w:szCs w:val="28"/>
        </w:rPr>
        <w:t xml:space="preserve">Życie  </w:t>
      </w:r>
    </w:p>
    <w:p w:rsidR="00940EE0" w:rsidRDefault="00940EE0" w:rsidP="00940EE0">
      <w:pPr>
        <w:rPr>
          <w:rFonts w:asciiTheme="minorHAnsi" w:hAnsiTheme="minorHAnsi" w:cstheme="minorHAnsi"/>
          <w:sz w:val="12"/>
          <w:szCs w:val="12"/>
        </w:rPr>
      </w:pPr>
    </w:p>
    <w:p w:rsidR="00940EE0" w:rsidRDefault="00940EE0" w:rsidP="00940EE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Poniedziałek 25 II 2019</w:t>
      </w:r>
    </w:p>
    <w:p w:rsidR="00940EE0" w:rsidRDefault="000F7A76" w:rsidP="00940EE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8.00 – Eucharystia z jutrznią – kaplica Cudownego Obrazu</w:t>
      </w:r>
      <w:bookmarkStart w:id="0" w:name="_GoBack"/>
      <w:bookmarkEnd w:id="0"/>
    </w:p>
    <w:p w:rsidR="00940EE0" w:rsidRDefault="00940EE0" w:rsidP="00940EE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9.30 – Spotkanie Kolegium Moderatorów w Domu Pielgrzyma</w:t>
      </w:r>
    </w:p>
    <w:p w:rsidR="00495D28" w:rsidRDefault="00495D28"/>
    <w:sectPr w:rsidR="0049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E0"/>
    <w:rsid w:val="000F7A76"/>
    <w:rsid w:val="00495D28"/>
    <w:rsid w:val="00585E97"/>
    <w:rsid w:val="009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BC95-262C-48AC-B6B6-3A816BD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E0"/>
    <w:pPr>
      <w:spacing w:line="240" w:lineRule="auto"/>
      <w:ind w:left="0" w:firstLine="0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EE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Nowak</cp:lastModifiedBy>
  <cp:revision>2</cp:revision>
  <dcterms:created xsi:type="dcterms:W3CDTF">2019-01-28T08:27:00Z</dcterms:created>
  <dcterms:modified xsi:type="dcterms:W3CDTF">2019-01-28T13:20:00Z</dcterms:modified>
</cp:coreProperties>
</file>